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3BB7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1.1</w:t>
      </w:r>
    </w:p>
    <w:p w:rsidR="00F932CD" w:rsidRDefault="009F3BB7" w:rsidP="00C5442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F932CD">
        <w:rPr>
          <w:b/>
          <w:sz w:val="20"/>
          <w:szCs w:val="20"/>
        </w:rPr>
        <w:t>)</w:t>
      </w:r>
    </w:p>
    <w:p w:rsidR="003B2611" w:rsidRPr="003B2611" w:rsidRDefault="003B2611" w:rsidP="00C5442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22710C" w:rsidP="007F1DC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7F1DCB" w:rsidTr="007F1DC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7F1DCB" w:rsidRDefault="0022710C" w:rsidP="007F1DCB">
            <w:pPr>
              <w:jc w:val="center"/>
              <w:rPr>
                <w:b/>
              </w:rPr>
            </w:pPr>
            <w:r>
              <w:rPr>
                <w:b/>
              </w:rPr>
              <w:t>162600, Вологодская обл.,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ереповец, ул.Окружная,6</w:t>
            </w:r>
          </w:p>
        </w:tc>
      </w:tr>
      <w:tr w:rsidR="009722BB" w:rsidRPr="007F1DCB" w:rsidTr="007F1DC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7F1DCB">
            <w:pPr>
              <w:jc w:val="center"/>
            </w:pPr>
            <w:r w:rsidRPr="007F1DC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103ABF" w:rsidRPr="007F1DCB" w:rsidTr="007F1DCB">
        <w:tc>
          <w:tcPr>
            <w:tcW w:w="9571" w:type="dxa"/>
            <w:shd w:val="clear" w:color="auto" w:fill="C0C0C0"/>
          </w:tcPr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Информация о це</w:t>
            </w:r>
            <w:r w:rsidR="000D5982">
              <w:rPr>
                <w:b/>
              </w:rPr>
              <w:t>нах (тарифах) на товары работы и услуги</w:t>
            </w:r>
            <w:r w:rsidRPr="007F1DCB">
              <w:rPr>
                <w:b/>
              </w:rPr>
              <w:t xml:space="preserve">, 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 xml:space="preserve">в </w:t>
            </w:r>
            <w:proofErr w:type="gramStart"/>
            <w:r w:rsidRPr="007F1DCB">
              <w:rPr>
                <w:b/>
              </w:rPr>
              <w:t>отношении</w:t>
            </w:r>
            <w:proofErr w:type="gramEnd"/>
            <w:r w:rsidRPr="007F1DCB">
              <w:rPr>
                <w:b/>
              </w:rPr>
              <w:t xml:space="preserve"> которых применяется государственное регулирование, </w:t>
            </w:r>
          </w:p>
          <w:p w:rsidR="00103ABF" w:rsidRPr="007F1DCB" w:rsidRDefault="00103ABF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</w:t>
            </w:r>
          </w:p>
        </w:tc>
      </w:tr>
    </w:tbl>
    <w:p w:rsidR="00B756EA" w:rsidRDefault="00B756EA" w:rsidP="0064749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0F766A" w:rsidRPr="007F1DCB" w:rsidTr="007F1DCB">
        <w:tc>
          <w:tcPr>
            <w:tcW w:w="1548" w:type="dxa"/>
            <w:vMerge w:val="restart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Печатное издание</w:t>
            </w:r>
            <w:r w:rsidR="006236A2" w:rsidRPr="007F1DCB">
              <w:rPr>
                <w:sz w:val="20"/>
                <w:szCs w:val="20"/>
              </w:rPr>
              <w:t xml:space="preserve"> (</w:t>
            </w:r>
            <w:r w:rsidR="00DC1DC4" w:rsidRPr="007F1DCB">
              <w:rPr>
                <w:sz w:val="20"/>
                <w:szCs w:val="20"/>
              </w:rPr>
              <w:t xml:space="preserve">наименование, </w:t>
            </w:r>
            <w:r w:rsidR="006236A2" w:rsidRPr="007F1DC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0F766A" w:rsidRPr="007F1DCB" w:rsidTr="007F1DCB">
        <w:tc>
          <w:tcPr>
            <w:tcW w:w="1548" w:type="dxa"/>
            <w:vMerge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0F766A" w:rsidRPr="007F1DCB" w:rsidRDefault="000F766A" w:rsidP="006679F7">
            <w:pPr>
              <w:rPr>
                <w:sz w:val="20"/>
                <w:szCs w:val="20"/>
                <w:lang w:val="en-US"/>
              </w:rPr>
            </w:pPr>
            <w:r w:rsidRPr="007F1DCB">
              <w:rPr>
                <w:sz w:val="20"/>
                <w:szCs w:val="20"/>
              </w:rPr>
              <w:t>Наименование сайта/</w:t>
            </w:r>
            <w:r w:rsidRPr="007F1DC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0F766A" w:rsidRPr="007F1DCB" w:rsidRDefault="000F766A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6679F7" w:rsidRPr="007F1DCB" w:rsidRDefault="006679F7" w:rsidP="007F1DCB">
            <w:pPr>
              <w:jc w:val="center"/>
              <w:rPr>
                <w:sz w:val="20"/>
                <w:szCs w:val="20"/>
              </w:rPr>
            </w:pPr>
          </w:p>
        </w:tc>
      </w:tr>
      <w:tr w:rsidR="006679F7" w:rsidRPr="007F1DCB" w:rsidTr="007F1DCB">
        <w:tc>
          <w:tcPr>
            <w:tcW w:w="5508" w:type="dxa"/>
            <w:gridSpan w:val="2"/>
            <w:shd w:val="clear" w:color="auto" w:fill="auto"/>
            <w:vAlign w:val="center"/>
          </w:tcPr>
          <w:p w:rsidR="006679F7" w:rsidRPr="007F1DCB" w:rsidRDefault="006679F7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6679F7" w:rsidRPr="007F1DCB" w:rsidRDefault="0022710C" w:rsidP="007F1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</w:tbl>
    <w:p w:rsidR="00B756EA" w:rsidRDefault="00B756EA" w:rsidP="006679F7">
      <w:pPr>
        <w:jc w:val="right"/>
        <w:rPr>
          <w:b/>
        </w:rPr>
      </w:pPr>
    </w:p>
    <w:p w:rsidR="00103ABF" w:rsidRDefault="00103ABF" w:rsidP="0064749E">
      <w:pPr>
        <w:jc w:val="center"/>
        <w:rPr>
          <w:b/>
        </w:rPr>
      </w:pPr>
    </w:p>
    <w:tbl>
      <w:tblPr>
        <w:tblW w:w="8388" w:type="dxa"/>
        <w:jc w:val="center"/>
        <w:tblLook w:val="01E0"/>
      </w:tblPr>
      <w:tblGrid>
        <w:gridCol w:w="6588"/>
        <w:gridCol w:w="1080"/>
        <w:gridCol w:w="720"/>
      </w:tblGrid>
      <w:tr w:rsidR="009722BB" w:rsidRPr="007F1DCB" w:rsidTr="007F1DCB">
        <w:trPr>
          <w:jc w:val="center"/>
        </w:trPr>
        <w:tc>
          <w:tcPr>
            <w:tcW w:w="6588" w:type="dxa"/>
          </w:tcPr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 xml:space="preserve">Тарифы на услуги по передаче электрической энергии </w:t>
            </w:r>
            <w:proofErr w:type="gramStart"/>
            <w:r w:rsidRPr="007F1DCB">
              <w:rPr>
                <w:b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722BB" w:rsidRPr="007F1DCB" w:rsidRDefault="0022710C" w:rsidP="007F1DC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20" w:type="dxa"/>
          </w:tcPr>
          <w:p w:rsidR="009722BB" w:rsidRPr="007F1DCB" w:rsidRDefault="009722BB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F23EEF" w:rsidRDefault="00F23EEF" w:rsidP="0064749E">
      <w:pPr>
        <w:jc w:val="center"/>
        <w:rPr>
          <w:b/>
        </w:rPr>
      </w:pPr>
    </w:p>
    <w:p w:rsidR="00F23EEF" w:rsidRPr="0022710C" w:rsidRDefault="00F23EEF" w:rsidP="0022710C">
      <w:pPr>
        <w:jc w:val="both"/>
      </w:pPr>
    </w:p>
    <w:p w:rsidR="00F23EEF" w:rsidRDefault="00F23EEF" w:rsidP="0064749E">
      <w:pPr>
        <w:jc w:val="center"/>
        <w:rPr>
          <w:b/>
        </w:rPr>
      </w:pPr>
    </w:p>
    <w:p w:rsidR="00424085" w:rsidRPr="0022710C" w:rsidRDefault="0022710C" w:rsidP="0022710C">
      <w:pPr>
        <w:jc w:val="both"/>
      </w:pPr>
      <w:r>
        <w:t xml:space="preserve">Приказ Департамента ТЭК и </w:t>
      </w:r>
      <w:proofErr w:type="gramStart"/>
      <w:r>
        <w:t>ТР</w:t>
      </w:r>
      <w:proofErr w:type="gramEnd"/>
      <w:r>
        <w:t xml:space="preserve"> Вологодской области № 852-р от 24.12.2019 г.</w:t>
      </w: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9722BB" w:rsidTr="007F1DCB">
        <w:tc>
          <w:tcPr>
            <w:tcW w:w="5328" w:type="dxa"/>
            <w:vMerge w:val="restart"/>
          </w:tcPr>
          <w:p w:rsidR="009722BB" w:rsidRPr="007F1DCB" w:rsidRDefault="009722BB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9722BB" w:rsidRDefault="009722BB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722BB" w:rsidRPr="0022710C" w:rsidRDefault="0022710C" w:rsidP="007F1DCB">
            <w:pPr>
              <w:jc w:val="both"/>
              <w:rPr>
                <w:sz w:val="16"/>
                <w:szCs w:val="16"/>
              </w:rPr>
            </w:pPr>
            <w:r w:rsidRPr="0022710C">
              <w:rPr>
                <w:sz w:val="16"/>
                <w:szCs w:val="16"/>
              </w:rPr>
              <w:t>Официальный сайт</w:t>
            </w:r>
            <w:r>
              <w:rPr>
                <w:sz w:val="16"/>
                <w:szCs w:val="16"/>
              </w:rPr>
              <w:t xml:space="preserve"> </w:t>
            </w:r>
            <w:r w:rsidRPr="0022710C">
              <w:rPr>
                <w:sz w:val="16"/>
                <w:szCs w:val="16"/>
              </w:rPr>
              <w:t xml:space="preserve">Департамента ТЭК и </w:t>
            </w:r>
            <w:proofErr w:type="gramStart"/>
            <w:r w:rsidRPr="0022710C">
              <w:rPr>
                <w:sz w:val="16"/>
                <w:szCs w:val="16"/>
              </w:rPr>
              <w:t>ТР</w:t>
            </w:r>
            <w:proofErr w:type="gramEnd"/>
            <w:r w:rsidRPr="0022710C">
              <w:rPr>
                <w:sz w:val="16"/>
                <w:szCs w:val="16"/>
              </w:rPr>
              <w:t xml:space="preserve"> Вологодской области</w:t>
            </w:r>
          </w:p>
        </w:tc>
      </w:tr>
      <w:tr w:rsidR="009722BB" w:rsidTr="007F1DCB">
        <w:tc>
          <w:tcPr>
            <w:tcW w:w="5328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60" w:type="dxa"/>
            <w:vMerge/>
          </w:tcPr>
          <w:p w:rsidR="009722BB" w:rsidRDefault="009722BB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722BB" w:rsidRPr="007F1DCB" w:rsidRDefault="009722BB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9722BB" w:rsidRDefault="009722BB" w:rsidP="00F23EEF">
      <w:pPr>
        <w:jc w:val="both"/>
      </w:pPr>
    </w:p>
    <w:p w:rsidR="00F23EEF" w:rsidRDefault="00F23EEF" w:rsidP="00F23EEF">
      <w:pPr>
        <w:jc w:val="center"/>
      </w:pPr>
    </w:p>
    <w:tbl>
      <w:tblPr>
        <w:tblW w:w="9891" w:type="dxa"/>
        <w:jc w:val="center"/>
        <w:tblInd w:w="-513" w:type="dxa"/>
        <w:tblLook w:val="01E0"/>
      </w:tblPr>
      <w:tblGrid>
        <w:gridCol w:w="8091"/>
        <w:gridCol w:w="1080"/>
        <w:gridCol w:w="720"/>
      </w:tblGrid>
      <w:tr w:rsidR="00260A41" w:rsidRPr="007F1DCB" w:rsidTr="007F1DCB">
        <w:trPr>
          <w:jc w:val="center"/>
        </w:trPr>
        <w:tc>
          <w:tcPr>
            <w:tcW w:w="8091" w:type="dxa"/>
          </w:tcPr>
          <w:p w:rsidR="00260A41" w:rsidRPr="007F1DCB" w:rsidRDefault="000D1D12" w:rsidP="007F1DCB">
            <w:pPr>
              <w:ind w:left="19" w:hanging="19"/>
              <w:jc w:val="center"/>
              <w:rPr>
                <w:b/>
              </w:rPr>
            </w:pPr>
            <w:r w:rsidRPr="007F1DCB">
              <w:rPr>
                <w:b/>
              </w:rPr>
              <w:t>Пл</w:t>
            </w:r>
            <w:r w:rsidR="00260A41" w:rsidRPr="007F1DCB">
              <w:rPr>
                <w:b/>
              </w:rPr>
              <w:t>а</w:t>
            </w:r>
            <w:r w:rsidRPr="007F1DCB">
              <w:rPr>
                <w:b/>
              </w:rPr>
              <w:t>та</w:t>
            </w:r>
            <w:r w:rsidR="00260A41" w:rsidRPr="007F1DCB">
              <w:rPr>
                <w:b/>
              </w:rPr>
              <w:t xml:space="preserve"> </w:t>
            </w:r>
            <w:r w:rsidRPr="007F1DCB">
              <w:rPr>
                <w:b/>
              </w:rPr>
              <w:t>за</w:t>
            </w:r>
            <w:r w:rsidR="00260A41" w:rsidRPr="007F1DCB">
              <w:rPr>
                <w:b/>
              </w:rPr>
              <w:t xml:space="preserve"> технологическое присоединение к электрическим сетям </w:t>
            </w:r>
            <w:proofErr w:type="gramStart"/>
            <w:r w:rsidR="00260A41" w:rsidRPr="007F1DCB">
              <w:rPr>
                <w:b/>
              </w:rPr>
              <w:t>на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60A41" w:rsidRPr="007F1DCB" w:rsidRDefault="0022710C" w:rsidP="007F1DC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720" w:type="dxa"/>
          </w:tcPr>
          <w:p w:rsidR="00260A41" w:rsidRPr="007F1DCB" w:rsidRDefault="00260A41" w:rsidP="007F1DCB">
            <w:pPr>
              <w:jc w:val="center"/>
              <w:rPr>
                <w:b/>
              </w:rPr>
            </w:pPr>
            <w:r w:rsidRPr="007F1DCB">
              <w:rPr>
                <w:b/>
              </w:rPr>
              <w:t>год</w:t>
            </w:r>
          </w:p>
        </w:tc>
      </w:tr>
    </w:tbl>
    <w:p w:rsidR="00424085" w:rsidRDefault="00424085" w:rsidP="00F23EEF">
      <w:pPr>
        <w:jc w:val="center"/>
        <w:rPr>
          <w:b/>
          <w:u w:val="single"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22710C" w:rsidRDefault="0022710C" w:rsidP="0022710C">
      <w:pPr>
        <w:jc w:val="both"/>
      </w:pPr>
      <w:r>
        <w:t xml:space="preserve">Приказ Департамента ТЭК и </w:t>
      </w:r>
      <w:proofErr w:type="gramStart"/>
      <w:r>
        <w:t>ТР</w:t>
      </w:r>
      <w:proofErr w:type="gramEnd"/>
      <w:r>
        <w:t xml:space="preserve"> Вологодской области № 379-р от 15.11.2019 г.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сетевых организаций на территории Вологодской области на 2020 год»;</w:t>
      </w:r>
    </w:p>
    <w:p w:rsidR="0022710C" w:rsidRDefault="0022710C" w:rsidP="0022710C">
      <w:pPr>
        <w:jc w:val="both"/>
      </w:pPr>
    </w:p>
    <w:p w:rsidR="0022710C" w:rsidRPr="0022710C" w:rsidRDefault="0022710C" w:rsidP="0022710C">
      <w:pPr>
        <w:jc w:val="both"/>
      </w:pPr>
      <w:r>
        <w:t xml:space="preserve">Приказ Департамента ТЭК и </w:t>
      </w:r>
      <w:proofErr w:type="gramStart"/>
      <w:r>
        <w:t>ТР</w:t>
      </w:r>
      <w:proofErr w:type="gramEnd"/>
      <w:r>
        <w:t xml:space="preserve"> Вологодской области № </w:t>
      </w:r>
      <w:r w:rsidR="005A18ED">
        <w:t>665</w:t>
      </w:r>
      <w:r>
        <w:t>-р от 1</w:t>
      </w:r>
      <w:r w:rsidR="005A18ED">
        <w:t>3</w:t>
      </w:r>
      <w:r>
        <w:t>.1</w:t>
      </w:r>
      <w:r w:rsidR="005A18ED">
        <w:t>2</w:t>
      </w:r>
      <w:r>
        <w:t xml:space="preserve">.2019 г. «Об установлении </w:t>
      </w:r>
      <w:r w:rsidR="005A18ED">
        <w:t>платы за технологическое присоединение на 2020 год энергопринимающих устройств максимальной присоединенной мощностью, не превышающей 15  кВт, к электрическим сетям сетевых организаций на территории Вологодской области</w:t>
      </w:r>
      <w:r>
        <w:t>»</w:t>
      </w: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p w:rsidR="00424085" w:rsidRDefault="00424085" w:rsidP="00424085">
      <w:pPr>
        <w:jc w:val="center"/>
        <w:rPr>
          <w:b/>
          <w:i/>
        </w:rPr>
      </w:pPr>
    </w:p>
    <w:tbl>
      <w:tblPr>
        <w:tblW w:w="9648" w:type="dxa"/>
        <w:tblLook w:val="01E0"/>
      </w:tblPr>
      <w:tblGrid>
        <w:gridCol w:w="5328"/>
        <w:gridCol w:w="360"/>
        <w:gridCol w:w="3960"/>
      </w:tblGrid>
      <w:tr w:rsidR="00260A41" w:rsidTr="007F1DCB">
        <w:tc>
          <w:tcPr>
            <w:tcW w:w="5328" w:type="dxa"/>
            <w:vMerge w:val="restart"/>
          </w:tcPr>
          <w:p w:rsidR="00260A41" w:rsidRPr="007F1DCB" w:rsidRDefault="00260A41" w:rsidP="007F1DCB">
            <w:pPr>
              <w:jc w:val="both"/>
              <w:rPr>
                <w:sz w:val="22"/>
                <w:szCs w:val="22"/>
              </w:rPr>
            </w:pPr>
            <w:r w:rsidRPr="007F1DCB">
              <w:rPr>
                <w:sz w:val="22"/>
                <w:szCs w:val="22"/>
              </w:rPr>
              <w:t xml:space="preserve">Источник официального опубликования решения регулирующего органа </w:t>
            </w:r>
          </w:p>
        </w:tc>
        <w:tc>
          <w:tcPr>
            <w:tcW w:w="360" w:type="dxa"/>
            <w:vMerge w:val="restart"/>
          </w:tcPr>
          <w:p w:rsidR="00260A41" w:rsidRDefault="00260A41" w:rsidP="007F1DCB">
            <w:pPr>
              <w:ind w:left="2333" w:hanging="2333"/>
              <w:jc w:val="both"/>
            </w:pPr>
            <w:r>
              <w:t xml:space="preserve">-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260A41" w:rsidRDefault="005A18ED" w:rsidP="007F1DCB">
            <w:pPr>
              <w:jc w:val="both"/>
            </w:pPr>
            <w:r w:rsidRPr="0022710C">
              <w:rPr>
                <w:sz w:val="16"/>
                <w:szCs w:val="16"/>
              </w:rPr>
              <w:t>Официальный сайт</w:t>
            </w:r>
            <w:r>
              <w:rPr>
                <w:sz w:val="16"/>
                <w:szCs w:val="16"/>
              </w:rPr>
              <w:t xml:space="preserve"> </w:t>
            </w:r>
            <w:r w:rsidRPr="0022710C">
              <w:rPr>
                <w:sz w:val="16"/>
                <w:szCs w:val="16"/>
              </w:rPr>
              <w:t>Департамента ТЭК и ТР Вологодской области</w:t>
            </w:r>
          </w:p>
        </w:tc>
      </w:tr>
      <w:tr w:rsidR="00260A41" w:rsidTr="007F1DCB">
        <w:tc>
          <w:tcPr>
            <w:tcW w:w="5328" w:type="dxa"/>
            <w:vMerge/>
          </w:tcPr>
          <w:p w:rsidR="00260A41" w:rsidRDefault="00260A41" w:rsidP="007F1DCB">
            <w:pPr>
              <w:jc w:val="both"/>
            </w:pPr>
          </w:p>
        </w:tc>
        <w:tc>
          <w:tcPr>
            <w:tcW w:w="360" w:type="dxa"/>
            <w:vMerge/>
          </w:tcPr>
          <w:p w:rsidR="00260A41" w:rsidRDefault="00260A41" w:rsidP="007F1DCB">
            <w:pPr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60A41" w:rsidRPr="007F1DCB" w:rsidRDefault="00260A41" w:rsidP="007F1DCB">
            <w:pPr>
              <w:jc w:val="center"/>
              <w:rPr>
                <w:sz w:val="16"/>
                <w:szCs w:val="16"/>
              </w:rPr>
            </w:pPr>
            <w:r w:rsidRPr="007F1DCB">
              <w:rPr>
                <w:sz w:val="16"/>
                <w:szCs w:val="16"/>
              </w:rPr>
              <w:t>(наименование печатного издания, №, дата)</w:t>
            </w:r>
          </w:p>
        </w:tc>
      </w:tr>
    </w:tbl>
    <w:p w:rsidR="00424085" w:rsidRDefault="00424085" w:rsidP="00F23EEF">
      <w:pPr>
        <w:jc w:val="center"/>
        <w:rPr>
          <w:b/>
          <w:u w:val="single"/>
        </w:rPr>
      </w:pPr>
    </w:p>
    <w:tbl>
      <w:tblPr>
        <w:tblW w:w="7560" w:type="dxa"/>
        <w:tblInd w:w="2088" w:type="dxa"/>
        <w:tblLayout w:type="fixed"/>
        <w:tblLook w:val="01E0"/>
      </w:tblPr>
      <w:tblGrid>
        <w:gridCol w:w="3600"/>
        <w:gridCol w:w="236"/>
        <w:gridCol w:w="3724"/>
      </w:tblGrid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Основание для размещения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260A41" w:rsidP="006679F7">
            <w:pPr>
              <w:rPr>
                <w:b/>
                <w:u w:val="single"/>
              </w:rPr>
            </w:pPr>
            <w:r w:rsidRPr="007F1DCB">
              <w:rPr>
                <w:sz w:val="20"/>
                <w:szCs w:val="20"/>
              </w:rPr>
              <w:t>Пост.</w:t>
            </w:r>
            <w:r w:rsidR="000D5982">
              <w:rPr>
                <w:sz w:val="20"/>
                <w:szCs w:val="20"/>
              </w:rPr>
              <w:t xml:space="preserve"> Пр-ва от 21.01.2004 № 24, п. 19</w:t>
            </w:r>
            <w:r w:rsidRPr="007F1DCB">
              <w:rPr>
                <w:sz w:val="20"/>
                <w:szCs w:val="20"/>
              </w:rPr>
              <w:t xml:space="preserve"> а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lastRenderedPageBreak/>
              <w:t>Статус информации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«фактическая»</w:t>
            </w:r>
          </w:p>
        </w:tc>
      </w:tr>
      <w:tr w:rsidR="00260A41" w:rsidRPr="007F1DCB" w:rsidTr="007F1DCB">
        <w:tc>
          <w:tcPr>
            <w:tcW w:w="3600" w:type="dxa"/>
          </w:tcPr>
          <w:p w:rsidR="00260A41" w:rsidRPr="007F1DCB" w:rsidRDefault="00260A41" w:rsidP="007F1DCB">
            <w:pPr>
              <w:jc w:val="right"/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Срок хранения в архиве организации</w:t>
            </w:r>
            <w:r w:rsidR="006679F7" w:rsidRPr="007F1DCB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</w:tcPr>
          <w:p w:rsidR="00260A41" w:rsidRPr="007F1DCB" w:rsidRDefault="00260A41" w:rsidP="007F1D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4" w:type="dxa"/>
          </w:tcPr>
          <w:p w:rsidR="00260A41" w:rsidRPr="007F1DCB" w:rsidRDefault="00451531" w:rsidP="006679F7">
            <w:pPr>
              <w:rPr>
                <w:sz w:val="20"/>
                <w:szCs w:val="20"/>
              </w:rPr>
            </w:pPr>
            <w:r w:rsidRPr="007F1DCB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424085" w:rsidRDefault="00424085" w:rsidP="00F958CD">
      <w:pPr>
        <w:jc w:val="center"/>
      </w:pPr>
    </w:p>
    <w:sectPr w:rsidR="00424085" w:rsidSect="00451531">
      <w:headerReference w:type="default" r:id="rId6"/>
      <w:footerReference w:type="default" r:id="rId7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0C" w:rsidRDefault="0022710C">
      <w:r>
        <w:separator/>
      </w:r>
    </w:p>
  </w:endnote>
  <w:endnote w:type="continuationSeparator" w:id="0">
    <w:p w:rsidR="0022710C" w:rsidRDefault="00227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0C" w:rsidRPr="00F958CD" w:rsidRDefault="0022710C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1.1</w:t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5A18ED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5A18ED">
      <w:rPr>
        <w:rStyle w:val="a7"/>
        <w:noProof/>
        <w:sz w:val="16"/>
        <w:szCs w:val="16"/>
      </w:rPr>
      <w:t>2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0C" w:rsidRDefault="0022710C">
      <w:r>
        <w:separator/>
      </w:r>
    </w:p>
  </w:footnote>
  <w:footnote w:type="continuationSeparator" w:id="0">
    <w:p w:rsidR="0022710C" w:rsidRDefault="00227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0C" w:rsidRDefault="0022710C" w:rsidP="003A2E09">
    <w:pPr>
      <w:jc w:val="center"/>
      <w:outlineLvl w:val="0"/>
      <w:rPr>
        <w:b/>
      </w:rPr>
    </w:pPr>
    <w:r w:rsidRPr="003A2E09">
      <w:rPr>
        <w:sz w:val="20"/>
        <w:szCs w:val="20"/>
      </w:rPr>
      <w:t>Информация о регулируемой деятельности организации,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</w:t>
    </w:r>
    <w:r>
      <w:rPr>
        <w:sz w:val="20"/>
        <w:szCs w:val="20"/>
      </w:rPr>
      <w:t xml:space="preserve"> </w:t>
    </w:r>
    <w:r w:rsidRPr="003A2E09">
      <w:rPr>
        <w:sz w:val="20"/>
        <w:szCs w:val="20"/>
      </w:rPr>
      <w:t>Правительства Российской Федерации  от 21.01.2004 № 24</w:t>
    </w:r>
  </w:p>
  <w:p w:rsidR="0022710C" w:rsidRDefault="002271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45355"/>
    <w:rsid w:val="000D1D12"/>
    <w:rsid w:val="000D5982"/>
    <w:rsid w:val="000F766A"/>
    <w:rsid w:val="00103ABF"/>
    <w:rsid w:val="001E444B"/>
    <w:rsid w:val="0022710C"/>
    <w:rsid w:val="00260A41"/>
    <w:rsid w:val="002C01B6"/>
    <w:rsid w:val="00391690"/>
    <w:rsid w:val="003A2E09"/>
    <w:rsid w:val="003B2611"/>
    <w:rsid w:val="00424085"/>
    <w:rsid w:val="00451531"/>
    <w:rsid w:val="004E6AC8"/>
    <w:rsid w:val="00522107"/>
    <w:rsid w:val="005A18ED"/>
    <w:rsid w:val="005C093B"/>
    <w:rsid w:val="005D2BAD"/>
    <w:rsid w:val="006236A2"/>
    <w:rsid w:val="0064749E"/>
    <w:rsid w:val="006679F7"/>
    <w:rsid w:val="007B4FC4"/>
    <w:rsid w:val="007F1DCB"/>
    <w:rsid w:val="00844356"/>
    <w:rsid w:val="008D35F8"/>
    <w:rsid w:val="00951C7A"/>
    <w:rsid w:val="00952F87"/>
    <w:rsid w:val="009722BB"/>
    <w:rsid w:val="009F3BB7"/>
    <w:rsid w:val="009F6E96"/>
    <w:rsid w:val="00A93C24"/>
    <w:rsid w:val="00AB58FD"/>
    <w:rsid w:val="00B15A3A"/>
    <w:rsid w:val="00B17699"/>
    <w:rsid w:val="00B756EA"/>
    <w:rsid w:val="00C11362"/>
    <w:rsid w:val="00C54423"/>
    <w:rsid w:val="00CA1B9F"/>
    <w:rsid w:val="00D223E1"/>
    <w:rsid w:val="00D4254E"/>
    <w:rsid w:val="00DC1DC4"/>
    <w:rsid w:val="00E54611"/>
    <w:rsid w:val="00F135FF"/>
    <w:rsid w:val="00F23EEF"/>
    <w:rsid w:val="00F2752A"/>
    <w:rsid w:val="00F51EB5"/>
    <w:rsid w:val="00F64D8C"/>
    <w:rsid w:val="00F932CD"/>
    <w:rsid w:val="00F958CD"/>
    <w:rsid w:val="00FA733A"/>
    <w:rsid w:val="00FB4B35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basedOn w:val="a0"/>
    <w:uiPriority w:val="99"/>
    <w:unhideWhenUsed/>
    <w:rsid w:val="00227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9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WORK-JURIST</cp:lastModifiedBy>
  <cp:revision>2</cp:revision>
  <cp:lastPrinted>2012-01-12T06:41:00Z</cp:lastPrinted>
  <dcterms:created xsi:type="dcterms:W3CDTF">2020-02-11T07:20:00Z</dcterms:created>
  <dcterms:modified xsi:type="dcterms:W3CDTF">2020-02-11T07:20:00Z</dcterms:modified>
</cp:coreProperties>
</file>